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left"/>
        <w:rPr>
          <w:rFonts w:ascii="Times New Roman" w:hAnsi="Times New Roman" w:eastAsia="黑体"/>
          <w:spacing w:val="4"/>
          <w:kern w:val="0"/>
          <w:sz w:val="30"/>
          <w:szCs w:val="30"/>
        </w:rPr>
      </w:pPr>
      <w:bookmarkStart w:id="0" w:name="_GoBack"/>
      <w:r>
        <w:rPr>
          <w:rFonts w:hint="eastAsia" w:ascii="Times New Roman" w:hAnsi="Times New Roman" w:eastAsia="黑体"/>
          <w:spacing w:val="4"/>
          <w:kern w:val="0"/>
          <w:sz w:val="30"/>
          <w:szCs w:val="30"/>
        </w:rPr>
        <w:t>附件</w:t>
      </w:r>
      <w:r>
        <w:rPr>
          <w:rFonts w:ascii="Times New Roman" w:hAnsi="Times New Roman" w:eastAsia="黑体"/>
          <w:spacing w:val="4"/>
          <w:kern w:val="0"/>
          <w:sz w:val="30"/>
          <w:szCs w:val="30"/>
        </w:rPr>
        <w:t>2</w:t>
      </w:r>
    </w:p>
    <w:p>
      <w:pPr>
        <w:spacing w:line="600" w:lineRule="exact"/>
        <w:jc w:val="center"/>
        <w:rPr>
          <w:rFonts w:hint="eastAsia" w:ascii="Times New Roman" w:hAnsi="Times New Roman" w:eastAsia="方正小标宋简体" w:cs="方正小标宋简体"/>
          <w:spacing w:val="4"/>
          <w:sz w:val="36"/>
          <w:szCs w:val="30"/>
        </w:rPr>
      </w:pPr>
    </w:p>
    <w:p>
      <w:pPr>
        <w:spacing w:line="600" w:lineRule="exact"/>
        <w:jc w:val="center"/>
        <w:rPr>
          <w:rFonts w:hint="eastAsia" w:ascii="Times New Roman" w:hAnsi="Times New Roman" w:eastAsia="方正小标宋简体" w:cs="方正小标宋简体"/>
          <w:spacing w:val="4"/>
          <w:sz w:val="44"/>
          <w:szCs w:val="36"/>
        </w:rPr>
      </w:pPr>
      <w:r>
        <w:rPr>
          <w:rFonts w:hint="eastAsia" w:ascii="Times New Roman" w:hAnsi="Times New Roman" w:eastAsia="方正小标宋简体" w:cs="方正小标宋简体"/>
          <w:spacing w:val="4"/>
          <w:sz w:val="44"/>
          <w:szCs w:val="36"/>
        </w:rPr>
        <w:t>“高校思政工作申报系统”操作指南</w:t>
      </w:r>
    </w:p>
    <w:p>
      <w:pPr>
        <w:spacing w:line="600" w:lineRule="exact"/>
        <w:ind w:firstLine="616" w:firstLineChars="200"/>
        <w:rPr>
          <w:rFonts w:ascii="Times New Roman" w:hAnsi="Times New Roman" w:eastAsia="仿宋"/>
          <w:spacing w:val="4"/>
          <w:sz w:val="30"/>
          <w:szCs w:val="30"/>
        </w:rPr>
      </w:pPr>
    </w:p>
    <w:p>
      <w:pPr>
        <w:spacing w:line="600" w:lineRule="exact"/>
        <w:ind w:firstLine="656" w:firstLineChars="200"/>
        <w:rPr>
          <w:rFonts w:hint="eastAsia" w:ascii="Times New Roman" w:hAnsi="Times New Roman" w:eastAsia="仿宋_GB2312"/>
          <w:spacing w:val="4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pacing w:val="4"/>
          <w:sz w:val="32"/>
          <w:szCs w:val="32"/>
        </w:rPr>
        <w:t>2023年度高校思想政治工作质量提升综合改革与精品建设项目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申报工作通过全国高校思想政治工作网（以下简称高校思政网，网址：</w:t>
      </w:r>
      <w:r>
        <w:rPr>
          <w:rFonts w:ascii="Times New Roman" w:hAnsi="Times New Roman" w:eastAsia="仿宋_GB2312"/>
          <w:spacing w:val="4"/>
          <w:sz w:val="32"/>
          <w:szCs w:val="32"/>
        </w:rPr>
        <w:t>http: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//</w:t>
      </w:r>
      <w:r>
        <w:rPr>
          <w:rFonts w:ascii="Times New Roman" w:hAnsi="Times New Roman" w:eastAsia="仿宋_GB2312"/>
          <w:sz w:val="32"/>
          <w:szCs w:val="32"/>
        </w:rPr>
        <w:t>www.sizhengwang.cn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）</w:t>
      </w:r>
      <w:r>
        <w:rPr>
          <w:rFonts w:hint="eastAsia" w:ascii="Times New Roman" w:hAnsi="Times New Roman" w:eastAsia="仿宋_GB2312"/>
          <w:spacing w:val="4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高校思政工作申报系统</w:t>
      </w:r>
      <w:r>
        <w:rPr>
          <w:rFonts w:hint="eastAsia" w:ascii="Times New Roman" w:hAnsi="Times New Roman" w:eastAsia="仿宋_GB2312"/>
          <w:spacing w:val="4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上报。操作方法如下</w:t>
      </w:r>
      <w:r>
        <w:rPr>
          <w:rFonts w:hint="eastAsia" w:ascii="Times New Roman" w:hAnsi="Times New Roman" w:eastAsia="仿宋_GB2312"/>
          <w:spacing w:val="4"/>
          <w:sz w:val="32"/>
          <w:szCs w:val="32"/>
          <w:lang w:eastAsia="zh-CN"/>
        </w:rPr>
        <w:t>。</w:t>
      </w:r>
    </w:p>
    <w:p>
      <w:pPr>
        <w:spacing w:line="600" w:lineRule="exact"/>
        <w:ind w:firstLine="656" w:firstLineChars="200"/>
        <w:rPr>
          <w:rFonts w:ascii="Times New Roman" w:hAnsi="Times New Roman" w:eastAsia="黑体"/>
          <w:spacing w:val="4"/>
          <w:sz w:val="32"/>
          <w:szCs w:val="32"/>
        </w:rPr>
      </w:pPr>
      <w:r>
        <w:rPr>
          <w:rFonts w:ascii="Times New Roman" w:hAnsi="Times New Roman" w:eastAsia="黑体"/>
          <w:spacing w:val="4"/>
          <w:sz w:val="32"/>
          <w:szCs w:val="32"/>
        </w:rPr>
        <w:t>一、平台登录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在高校思政网首页幻灯图片左下方点击“高校思政工作申报系统”（以下简称系统）图标，打开登录页面。</w:t>
      </w:r>
    </w:p>
    <w:p>
      <w:pPr>
        <w:spacing w:line="600" w:lineRule="exact"/>
        <w:ind w:firstLine="656" w:firstLineChars="200"/>
        <w:rPr>
          <w:rFonts w:ascii="Times New Roman" w:hAnsi="Times New Roman" w:eastAsia="仿宋_GB2312"/>
          <w:spacing w:val="4"/>
          <w:sz w:val="32"/>
          <w:szCs w:val="32"/>
        </w:rPr>
      </w:pPr>
      <w:r>
        <w:rPr>
          <w:rFonts w:hint="eastAsia" w:ascii="Times New Roman" w:hAnsi="Times New Roman" w:eastAsia="仿宋_GB2312"/>
          <w:spacing w:val="4"/>
          <w:sz w:val="32"/>
          <w:szCs w:val="32"/>
        </w:rPr>
        <w:t>各省级教育工作部门均已设置专门账号和密码，可联系高校思政网工作人员获取。收到</w:t>
      </w:r>
      <w:r>
        <w:rPr>
          <w:rFonts w:ascii="Times New Roman" w:hAnsi="Times New Roman" w:eastAsia="仿宋_GB2312"/>
          <w:spacing w:val="4"/>
          <w:sz w:val="32"/>
          <w:szCs w:val="32"/>
        </w:rPr>
        <w:t>通知后，规定时间内使用</w:t>
      </w:r>
      <w:r>
        <w:rPr>
          <w:rFonts w:hint="eastAsia" w:ascii="Times New Roman" w:hAnsi="Times New Roman" w:eastAsia="仿宋_GB2312" w:cs="仿宋"/>
          <w:spacing w:val="4"/>
          <w:sz w:val="32"/>
          <w:szCs w:val="32"/>
        </w:rPr>
        <w:t>“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宣传</w:t>
      </w:r>
      <w:r>
        <w:rPr>
          <w:rFonts w:ascii="Times New Roman" w:hAnsi="Times New Roman" w:eastAsia="仿宋_GB2312"/>
          <w:spacing w:val="4"/>
          <w:sz w:val="32"/>
          <w:szCs w:val="32"/>
        </w:rPr>
        <w:t>教育工作</w:t>
      </w:r>
      <w:r>
        <w:rPr>
          <w:rFonts w:ascii="Times New Roman" w:hAnsi="Times New Roman" w:eastAsia="仿宋_GB2312"/>
          <w:spacing w:val="4"/>
          <w:sz w:val="32"/>
          <w:szCs w:val="32"/>
        </w:rPr>
        <w:t>（05）</w:t>
      </w:r>
      <w:r>
        <w:rPr>
          <w:rFonts w:hint="eastAsia" w:ascii="Times New Roman" w:hAnsi="Times New Roman" w:eastAsia="仿宋_GB2312" w:cs="仿宋"/>
          <w:spacing w:val="4"/>
          <w:sz w:val="32"/>
          <w:szCs w:val="32"/>
        </w:rPr>
        <w:t>”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账号</w:t>
      </w:r>
      <w:r>
        <w:rPr>
          <w:rFonts w:ascii="Times New Roman" w:hAnsi="Times New Roman" w:eastAsia="仿宋_GB2312"/>
          <w:spacing w:val="4"/>
          <w:sz w:val="32"/>
          <w:szCs w:val="32"/>
        </w:rPr>
        <w:t>登录系统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。</w:t>
      </w:r>
    </w:p>
    <w:p>
      <w:pPr>
        <w:spacing w:line="600" w:lineRule="exact"/>
        <w:ind w:firstLine="656" w:firstLineChars="200"/>
        <w:rPr>
          <w:rFonts w:ascii="Times New Roman" w:hAnsi="Times New Roman" w:eastAsia="黑体"/>
          <w:spacing w:val="4"/>
          <w:sz w:val="32"/>
          <w:szCs w:val="32"/>
        </w:rPr>
      </w:pPr>
      <w:r>
        <w:rPr>
          <w:rFonts w:ascii="Times New Roman" w:hAnsi="Times New Roman" w:eastAsia="黑体"/>
          <w:spacing w:val="4"/>
          <w:sz w:val="32"/>
          <w:szCs w:val="32"/>
        </w:rPr>
        <w:t>二、</w:t>
      </w:r>
      <w:r>
        <w:rPr>
          <w:rFonts w:hint="eastAsia" w:ascii="Times New Roman" w:hAnsi="Times New Roman" w:eastAsia="黑体"/>
          <w:spacing w:val="4"/>
          <w:sz w:val="32"/>
          <w:szCs w:val="32"/>
        </w:rPr>
        <w:t>申报</w:t>
      </w:r>
      <w:r>
        <w:rPr>
          <w:rFonts w:ascii="Times New Roman" w:hAnsi="Times New Roman" w:eastAsia="黑体"/>
          <w:spacing w:val="4"/>
          <w:sz w:val="32"/>
          <w:szCs w:val="32"/>
        </w:rPr>
        <w:t>流程</w:t>
      </w:r>
    </w:p>
    <w:p>
      <w:pPr>
        <w:spacing w:line="600" w:lineRule="exact"/>
        <w:ind w:firstLine="656" w:firstLineChars="200"/>
        <w:rPr>
          <w:rFonts w:ascii="Times New Roman" w:hAnsi="Times New Roman" w:eastAsia="仿宋"/>
          <w:spacing w:val="4"/>
          <w:sz w:val="32"/>
          <w:szCs w:val="32"/>
        </w:rPr>
      </w:pPr>
      <w:r>
        <w:rPr>
          <w:rFonts w:hint="eastAsia" w:ascii="Times New Roman" w:hAnsi="Times New Roman" w:eastAsia="仿宋"/>
          <w:spacing w:val="4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/>
          <w:spacing w:val="4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仿宋"/>
          <w:spacing w:val="4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各高校在</w:t>
      </w:r>
      <w:r>
        <w:rPr>
          <w:rFonts w:ascii="Times New Roman" w:hAnsi="Times New Roman" w:eastAsia="仿宋_GB2312"/>
          <w:spacing w:val="4"/>
          <w:sz w:val="32"/>
          <w:szCs w:val="32"/>
        </w:rPr>
        <w:t>收到通知后，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如有</w:t>
      </w:r>
      <w:r>
        <w:rPr>
          <w:rFonts w:ascii="Times New Roman" w:hAnsi="Times New Roman" w:eastAsia="仿宋_GB2312"/>
          <w:spacing w:val="4"/>
          <w:sz w:val="32"/>
          <w:szCs w:val="32"/>
        </w:rPr>
        <w:t>申报意愿，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应尽快确定负责相关类型申报的工作人员，及时</w:t>
      </w:r>
      <w:r>
        <w:rPr>
          <w:rFonts w:ascii="Times New Roman" w:hAnsi="Times New Roman" w:eastAsia="仿宋_GB2312"/>
          <w:spacing w:val="4"/>
          <w:sz w:val="32"/>
          <w:szCs w:val="32"/>
        </w:rPr>
        <w:t>将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工作</w:t>
      </w:r>
      <w:r>
        <w:rPr>
          <w:rFonts w:ascii="Times New Roman" w:hAnsi="Times New Roman" w:eastAsia="仿宋_GB2312"/>
          <w:spacing w:val="4"/>
          <w:sz w:val="32"/>
          <w:szCs w:val="32"/>
        </w:rPr>
        <w:t>人员信息告知本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地教育工作部门</w:t>
      </w:r>
      <w:r>
        <w:rPr>
          <w:rFonts w:ascii="Times New Roman" w:hAnsi="Times New Roman" w:eastAsia="仿宋_GB2312"/>
          <w:spacing w:val="4"/>
          <w:sz w:val="32"/>
          <w:szCs w:val="32"/>
        </w:rPr>
        <w:t>负责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项目申报工作</w:t>
      </w:r>
      <w:r>
        <w:rPr>
          <w:rFonts w:ascii="Times New Roman" w:hAnsi="Times New Roman" w:eastAsia="仿宋_GB2312"/>
          <w:spacing w:val="4"/>
          <w:sz w:val="32"/>
          <w:szCs w:val="32"/>
        </w:rPr>
        <w:t>的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联系人</w:t>
      </w:r>
      <w:r>
        <w:rPr>
          <w:rFonts w:ascii="Times New Roman" w:hAnsi="Times New Roman" w:eastAsia="仿宋_GB2312"/>
          <w:spacing w:val="4"/>
          <w:sz w:val="32"/>
          <w:szCs w:val="32"/>
        </w:rPr>
        <w:t>。</w:t>
      </w:r>
    </w:p>
    <w:p>
      <w:pPr>
        <w:spacing w:line="600" w:lineRule="exact"/>
        <w:ind w:firstLine="656" w:firstLineChars="200"/>
        <w:rPr>
          <w:rFonts w:ascii="Times New Roman" w:hAnsi="Times New Roman" w:eastAsia="仿宋"/>
          <w:spacing w:val="4"/>
          <w:sz w:val="32"/>
          <w:szCs w:val="32"/>
        </w:rPr>
      </w:pPr>
      <w:r>
        <w:rPr>
          <w:rFonts w:hint="eastAsia" w:ascii="Times New Roman" w:hAnsi="Times New Roman" w:eastAsia="仿宋"/>
          <w:spacing w:val="4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/>
          <w:spacing w:val="4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仿宋"/>
          <w:spacing w:val="4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各省级教育工作部门登录系统后，在网页</w:t>
      </w:r>
      <w:r>
        <w:rPr>
          <w:rFonts w:hint="eastAsia" w:ascii="Times New Roman" w:hAnsi="Times New Roman" w:eastAsia="仿宋_GB2312" w:cs="仿宋"/>
          <w:spacing w:val="4"/>
          <w:sz w:val="32"/>
          <w:szCs w:val="32"/>
        </w:rPr>
        <w:t>“工作区”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可看到各类型工作通知</w:t>
      </w:r>
      <w:r>
        <w:rPr>
          <w:rFonts w:hint="eastAsia" w:ascii="Times New Roman" w:hAnsi="Times New Roman" w:eastAsia="仿宋_GB2312"/>
          <w:spacing w:val="4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点击右侧“添加填报人员信息”按钮，可添加有申报意愿</w:t>
      </w:r>
      <w:r>
        <w:rPr>
          <w:rFonts w:ascii="Times New Roman" w:hAnsi="Times New Roman" w:eastAsia="仿宋_GB2312"/>
          <w:spacing w:val="4"/>
          <w:sz w:val="32"/>
          <w:szCs w:val="32"/>
        </w:rPr>
        <w:t>的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高校的具体工作人员姓名</w:t>
      </w:r>
      <w:r>
        <w:rPr>
          <w:rFonts w:ascii="Times New Roman" w:hAnsi="Times New Roman" w:eastAsia="仿宋_GB2312"/>
          <w:spacing w:val="4"/>
          <w:sz w:val="32"/>
          <w:szCs w:val="32"/>
        </w:rPr>
        <w:t>、单位、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手机号码等</w:t>
      </w:r>
      <w:r>
        <w:rPr>
          <w:rFonts w:ascii="Times New Roman" w:hAnsi="Times New Roman" w:eastAsia="仿宋_GB2312"/>
          <w:spacing w:val="4"/>
          <w:sz w:val="32"/>
          <w:szCs w:val="32"/>
        </w:rPr>
        <w:t>基本信息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（可批量导入），以便开通申报权限。添加</w:t>
      </w:r>
      <w:r>
        <w:rPr>
          <w:rFonts w:ascii="Times New Roman" w:hAnsi="Times New Roman" w:eastAsia="仿宋_GB2312"/>
          <w:spacing w:val="4"/>
          <w:sz w:val="32"/>
          <w:szCs w:val="32"/>
        </w:rPr>
        <w:t>信息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并确认无误</w:t>
      </w:r>
      <w:r>
        <w:rPr>
          <w:rFonts w:ascii="Times New Roman" w:hAnsi="Times New Roman" w:eastAsia="仿宋_GB2312"/>
          <w:spacing w:val="4"/>
          <w:sz w:val="32"/>
          <w:szCs w:val="32"/>
        </w:rPr>
        <w:t>后，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即可使用系统短信功能通知各校填报人员。</w:t>
      </w:r>
    </w:p>
    <w:p>
      <w:pPr>
        <w:spacing w:line="600" w:lineRule="exact"/>
        <w:ind w:firstLine="656" w:firstLineChars="200"/>
        <w:rPr>
          <w:rFonts w:ascii="Times New Roman" w:hAnsi="Times New Roman" w:eastAsia="仿宋_GB2312"/>
          <w:color w:val="000000"/>
          <w:spacing w:val="4"/>
          <w:sz w:val="32"/>
          <w:szCs w:val="32"/>
        </w:rPr>
      </w:pPr>
      <w:r>
        <w:rPr>
          <w:rFonts w:hint="eastAsia" w:ascii="Times New Roman" w:hAnsi="Times New Roman" w:eastAsia="仿宋"/>
          <w:spacing w:val="4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/>
          <w:spacing w:val="4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仿宋"/>
          <w:spacing w:val="4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负责</w:t>
      </w:r>
      <w:r>
        <w:rPr>
          <w:rFonts w:hint="eastAsia" w:ascii="Times New Roman" w:hAnsi="Times New Roman" w:eastAsia="仿宋"/>
          <w:spacing w:val="4"/>
          <w:sz w:val="32"/>
          <w:szCs w:val="32"/>
        </w:rPr>
        <w:t>项目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申报的高校工作人员在</w:t>
      </w:r>
      <w:r>
        <w:rPr>
          <w:rFonts w:ascii="Times New Roman" w:hAnsi="Times New Roman" w:eastAsia="仿宋_GB2312"/>
          <w:spacing w:val="4"/>
          <w:sz w:val="32"/>
          <w:szCs w:val="32"/>
        </w:rPr>
        <w:t>收到短</w:t>
      </w:r>
      <w:r>
        <w:rPr>
          <w:rFonts w:hint="eastAsia" w:ascii="Times New Roman" w:hAnsi="Times New Roman" w:eastAsia="仿宋_GB2312"/>
          <w:spacing w:val="4"/>
          <w:sz w:val="32"/>
          <w:szCs w:val="32"/>
          <w:lang w:val="en-US" w:eastAsia="zh-CN"/>
        </w:rPr>
        <w:t>信</w:t>
      </w:r>
      <w:r>
        <w:rPr>
          <w:rFonts w:ascii="Times New Roman" w:hAnsi="Times New Roman" w:eastAsia="仿宋_GB2312"/>
          <w:spacing w:val="4"/>
          <w:sz w:val="32"/>
          <w:szCs w:val="32"/>
        </w:rPr>
        <w:t>通知后，使用手机号码和验证码进行登录，并按照要求填写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项目基本信息，以附件</w:t>
      </w:r>
      <w:r>
        <w:rPr>
          <w:rFonts w:ascii="Times New Roman" w:hAnsi="Times New Roman" w:eastAsia="仿宋_GB2312"/>
          <w:spacing w:val="4"/>
          <w:sz w:val="32"/>
          <w:szCs w:val="32"/>
        </w:rPr>
        <w:t>形式分别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上传申报书（A</w:t>
      </w:r>
      <w:r>
        <w:rPr>
          <w:rFonts w:ascii="Times New Roman" w:hAnsi="Times New Roman" w:eastAsia="仿宋_GB2312"/>
          <w:spacing w:val="4"/>
          <w:sz w:val="32"/>
          <w:szCs w:val="32"/>
        </w:rPr>
        <w:t>表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）</w:t>
      </w:r>
      <w:r>
        <w:rPr>
          <w:rFonts w:hint="eastAsia" w:ascii="Times New Roman" w:hAnsi="Times New Roman" w:eastAsia="仿宋_GB2312"/>
          <w:spacing w:val="4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申报书（B</w:t>
      </w:r>
      <w:r>
        <w:rPr>
          <w:rFonts w:ascii="Times New Roman" w:hAnsi="Times New Roman" w:eastAsia="仿宋_GB2312"/>
          <w:spacing w:val="4"/>
          <w:sz w:val="32"/>
          <w:szCs w:val="32"/>
        </w:rPr>
        <w:t>表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）和有关支撑材料。申报书</w:t>
      </w:r>
      <w:r>
        <w:rPr>
          <w:rFonts w:hint="eastAsia" w:ascii="Times New Roman" w:hAnsi="Times New Roman" w:eastAsia="仿宋_GB2312"/>
          <w:color w:val="000000"/>
          <w:spacing w:val="4"/>
          <w:sz w:val="32"/>
          <w:szCs w:val="32"/>
        </w:rPr>
        <w:t>和</w:t>
      </w:r>
      <w:r>
        <w:rPr>
          <w:rFonts w:ascii="Times New Roman" w:hAnsi="Times New Roman" w:eastAsia="仿宋_GB2312"/>
          <w:color w:val="000000"/>
          <w:spacing w:val="4"/>
          <w:sz w:val="32"/>
          <w:szCs w:val="32"/>
        </w:rPr>
        <w:t>支撑材料中的文字材料</w:t>
      </w:r>
      <w:r>
        <w:rPr>
          <w:rFonts w:hint="eastAsia" w:ascii="Times New Roman" w:hAnsi="Times New Roman" w:eastAsia="仿宋_GB2312"/>
          <w:color w:val="000000"/>
          <w:spacing w:val="4"/>
          <w:sz w:val="32"/>
          <w:szCs w:val="32"/>
        </w:rPr>
        <w:t>必须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以</w:t>
      </w:r>
      <w:r>
        <w:rPr>
          <w:rFonts w:hint="eastAsia" w:ascii="Times New Roman" w:hAnsi="Times New Roman" w:eastAsia="仿宋"/>
          <w:spacing w:val="4"/>
          <w:sz w:val="32"/>
          <w:szCs w:val="32"/>
        </w:rPr>
        <w:t>PDF格式</w:t>
      </w:r>
      <w:r>
        <w:rPr>
          <w:rFonts w:hint="eastAsia" w:ascii="Times New Roman" w:hAnsi="Times New Roman" w:eastAsia="仿宋"/>
          <w:color w:val="000000"/>
          <w:spacing w:val="4"/>
          <w:sz w:val="32"/>
          <w:szCs w:val="32"/>
        </w:rPr>
        <w:t>（每个30M以下）</w:t>
      </w:r>
      <w:r>
        <w:rPr>
          <w:rFonts w:hint="eastAsia" w:ascii="Times New Roman" w:hAnsi="Times New Roman" w:eastAsia="仿宋"/>
          <w:spacing w:val="4"/>
          <w:sz w:val="32"/>
          <w:szCs w:val="32"/>
        </w:rPr>
        <w:t>上传，</w:t>
      </w:r>
      <w:r>
        <w:rPr>
          <w:rFonts w:hint="eastAsia" w:ascii="Times New Roman" w:hAnsi="Times New Roman" w:eastAsia="仿宋"/>
          <w:color w:val="000000"/>
          <w:spacing w:val="4"/>
          <w:sz w:val="32"/>
          <w:szCs w:val="32"/>
        </w:rPr>
        <w:t>图片材料以JPG（每</w:t>
      </w:r>
      <w:r>
        <w:rPr>
          <w:rFonts w:ascii="Times New Roman" w:hAnsi="Times New Roman" w:eastAsia="仿宋"/>
          <w:color w:val="000000"/>
          <w:spacing w:val="4"/>
          <w:sz w:val="32"/>
          <w:szCs w:val="32"/>
        </w:rPr>
        <w:t>幅10</w:t>
      </w:r>
      <w:r>
        <w:rPr>
          <w:rFonts w:hint="eastAsia" w:ascii="Times New Roman" w:hAnsi="Times New Roman" w:eastAsia="仿宋"/>
          <w:color w:val="000000"/>
          <w:spacing w:val="4"/>
          <w:sz w:val="32"/>
          <w:szCs w:val="32"/>
        </w:rPr>
        <w:t>M以下）格式</w:t>
      </w:r>
      <w:r>
        <w:rPr>
          <w:rFonts w:ascii="Times New Roman" w:hAnsi="Times New Roman" w:eastAsia="仿宋"/>
          <w:color w:val="000000"/>
          <w:spacing w:val="4"/>
          <w:sz w:val="32"/>
          <w:szCs w:val="32"/>
        </w:rPr>
        <w:t>上传，视频材料以</w:t>
      </w:r>
      <w:r>
        <w:rPr>
          <w:rFonts w:hint="eastAsia" w:ascii="Times New Roman" w:hAnsi="Times New Roman" w:eastAsia="仿宋"/>
          <w:color w:val="000000"/>
          <w:spacing w:val="4"/>
          <w:sz w:val="32"/>
          <w:szCs w:val="32"/>
        </w:rPr>
        <w:t>MP4（每个500M以下）格式</w:t>
      </w:r>
      <w:r>
        <w:rPr>
          <w:rFonts w:ascii="Times New Roman" w:hAnsi="Times New Roman" w:eastAsia="仿宋"/>
          <w:color w:val="000000"/>
          <w:spacing w:val="4"/>
          <w:sz w:val="32"/>
          <w:szCs w:val="32"/>
        </w:rPr>
        <w:t>上传</w:t>
      </w:r>
      <w:r>
        <w:rPr>
          <w:rFonts w:hint="eastAsia" w:ascii="Times New Roman" w:hAnsi="Times New Roman" w:eastAsia="仿宋"/>
          <w:color w:val="000000"/>
          <w:spacing w:val="4"/>
          <w:sz w:val="32"/>
          <w:szCs w:val="32"/>
        </w:rPr>
        <w:t>，PPT文件</w:t>
      </w:r>
      <w:r>
        <w:rPr>
          <w:rFonts w:ascii="Times New Roman" w:hAnsi="Times New Roman" w:eastAsia="仿宋"/>
          <w:color w:val="000000"/>
          <w:spacing w:val="4"/>
          <w:sz w:val="32"/>
          <w:szCs w:val="32"/>
        </w:rPr>
        <w:t>须转为</w:t>
      </w:r>
      <w:r>
        <w:rPr>
          <w:rFonts w:hint="eastAsia" w:ascii="Times New Roman" w:hAnsi="Times New Roman" w:eastAsia="仿宋"/>
          <w:color w:val="000000"/>
          <w:spacing w:val="4"/>
          <w:sz w:val="32"/>
          <w:szCs w:val="32"/>
        </w:rPr>
        <w:t>PDF格式</w:t>
      </w:r>
      <w:r>
        <w:rPr>
          <w:rFonts w:ascii="Times New Roman" w:hAnsi="Times New Roman" w:eastAsia="仿宋"/>
          <w:color w:val="000000"/>
          <w:spacing w:val="4"/>
          <w:sz w:val="32"/>
          <w:szCs w:val="32"/>
        </w:rPr>
        <w:t>上传</w:t>
      </w:r>
      <w:r>
        <w:rPr>
          <w:rFonts w:hint="eastAsia" w:ascii="Times New Roman" w:hAnsi="Times New Roman" w:eastAsia="仿宋"/>
          <w:color w:val="000000"/>
          <w:spacing w:val="4"/>
          <w:sz w:val="32"/>
          <w:szCs w:val="32"/>
        </w:rPr>
        <w:t>。</w:t>
      </w:r>
    </w:p>
    <w:p>
      <w:pPr>
        <w:spacing w:line="600" w:lineRule="exact"/>
        <w:ind w:firstLine="656" w:firstLineChars="200"/>
        <w:rPr>
          <w:rFonts w:ascii="Times New Roman" w:hAnsi="Times New Roman" w:eastAsia="仿宋_GB2312"/>
          <w:color w:val="000000"/>
          <w:spacing w:val="4"/>
          <w:sz w:val="32"/>
          <w:szCs w:val="32"/>
        </w:rPr>
      </w:pPr>
      <w:r>
        <w:rPr>
          <w:rFonts w:hint="eastAsia" w:ascii="Times New Roman" w:hAnsi="Times New Roman" w:eastAsia="仿宋"/>
          <w:spacing w:val="4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/>
          <w:spacing w:val="4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"/>
          <w:spacing w:val="4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/>
          <w:color w:val="000000"/>
          <w:spacing w:val="4"/>
          <w:sz w:val="32"/>
          <w:szCs w:val="32"/>
        </w:rPr>
        <w:t>各省级教育工作部门按照各类型要求对相关</w:t>
      </w:r>
      <w:r>
        <w:rPr>
          <w:rFonts w:ascii="Times New Roman" w:hAnsi="Times New Roman" w:eastAsia="仿宋_GB2312"/>
          <w:color w:val="000000"/>
          <w:spacing w:val="4"/>
          <w:sz w:val="32"/>
          <w:szCs w:val="32"/>
        </w:rPr>
        <w:t>高校</w:t>
      </w:r>
      <w:r>
        <w:rPr>
          <w:rFonts w:hint="eastAsia" w:ascii="Times New Roman" w:hAnsi="Times New Roman" w:eastAsia="仿宋_GB2312"/>
          <w:color w:val="000000"/>
          <w:spacing w:val="4"/>
          <w:sz w:val="32"/>
          <w:szCs w:val="32"/>
        </w:rPr>
        <w:t>申报</w:t>
      </w:r>
      <w:r>
        <w:rPr>
          <w:rFonts w:ascii="Times New Roman" w:hAnsi="Times New Roman" w:eastAsia="仿宋_GB2312"/>
          <w:color w:val="000000"/>
          <w:spacing w:val="4"/>
          <w:sz w:val="32"/>
          <w:szCs w:val="32"/>
        </w:rPr>
        <w:t>材料进行审核，</w:t>
      </w:r>
      <w:r>
        <w:rPr>
          <w:rFonts w:hint="eastAsia" w:ascii="Times New Roman" w:hAnsi="Times New Roman" w:eastAsia="仿宋_GB2312"/>
          <w:color w:val="000000"/>
          <w:spacing w:val="4"/>
          <w:sz w:val="32"/>
          <w:szCs w:val="32"/>
        </w:rPr>
        <w:t>审核</w:t>
      </w:r>
      <w:r>
        <w:rPr>
          <w:rFonts w:ascii="Times New Roman" w:hAnsi="Times New Roman" w:eastAsia="仿宋_GB2312"/>
          <w:color w:val="000000"/>
          <w:spacing w:val="4"/>
          <w:sz w:val="32"/>
          <w:szCs w:val="32"/>
        </w:rPr>
        <w:t>通过后</w:t>
      </w:r>
      <w:r>
        <w:rPr>
          <w:rFonts w:hint="eastAsia" w:ascii="Times New Roman" w:hAnsi="Times New Roman" w:eastAsia="仿宋_GB2312"/>
          <w:color w:val="000000"/>
          <w:spacing w:val="4"/>
          <w:sz w:val="32"/>
          <w:szCs w:val="32"/>
        </w:rPr>
        <w:t>系统</w:t>
      </w:r>
      <w:r>
        <w:rPr>
          <w:rFonts w:ascii="Times New Roman" w:hAnsi="Times New Roman" w:eastAsia="仿宋_GB2312"/>
          <w:color w:val="000000"/>
          <w:spacing w:val="4"/>
          <w:sz w:val="32"/>
          <w:szCs w:val="32"/>
        </w:rPr>
        <w:t>将自动生成</w:t>
      </w:r>
      <w:r>
        <w:rPr>
          <w:rFonts w:hint="eastAsia" w:ascii="Times New Roman" w:hAnsi="Times New Roman" w:eastAsia="仿宋_GB2312"/>
          <w:color w:val="000000"/>
          <w:spacing w:val="4"/>
          <w:sz w:val="32"/>
          <w:szCs w:val="32"/>
        </w:rPr>
        <w:t>汇总表</w:t>
      </w:r>
      <w:r>
        <w:rPr>
          <w:rFonts w:ascii="Times New Roman" w:hAnsi="Times New Roman" w:eastAsia="仿宋_GB2312"/>
          <w:color w:val="000000"/>
          <w:spacing w:val="4"/>
          <w:sz w:val="32"/>
          <w:szCs w:val="32"/>
        </w:rPr>
        <w:t>。</w:t>
      </w:r>
      <w:r>
        <w:rPr>
          <w:rFonts w:hint="eastAsia" w:ascii="Times New Roman" w:hAnsi="Times New Roman" w:eastAsia="仿宋_GB2312"/>
          <w:color w:val="000000"/>
          <w:spacing w:val="4"/>
          <w:sz w:val="32"/>
          <w:szCs w:val="32"/>
        </w:rPr>
        <w:t>工作人员</w:t>
      </w:r>
      <w:r>
        <w:rPr>
          <w:rFonts w:ascii="Times New Roman" w:hAnsi="Times New Roman" w:eastAsia="仿宋_GB2312"/>
          <w:color w:val="000000"/>
          <w:spacing w:val="4"/>
          <w:sz w:val="32"/>
          <w:szCs w:val="32"/>
        </w:rPr>
        <w:t>需要下载</w:t>
      </w:r>
      <w:r>
        <w:rPr>
          <w:rFonts w:hint="eastAsia" w:ascii="Times New Roman" w:hAnsi="Times New Roman" w:eastAsia="仿宋_GB2312"/>
          <w:color w:val="000000"/>
          <w:spacing w:val="4"/>
          <w:sz w:val="32"/>
          <w:szCs w:val="32"/>
        </w:rPr>
        <w:t>、</w:t>
      </w:r>
      <w:r>
        <w:rPr>
          <w:rFonts w:ascii="Times New Roman" w:hAnsi="Times New Roman" w:eastAsia="仿宋_GB2312"/>
          <w:color w:val="000000"/>
          <w:spacing w:val="4"/>
          <w:sz w:val="32"/>
          <w:szCs w:val="32"/>
        </w:rPr>
        <w:t>打印</w:t>
      </w:r>
      <w:r>
        <w:rPr>
          <w:rFonts w:hint="eastAsia" w:ascii="Times New Roman" w:hAnsi="Times New Roman" w:eastAsia="仿宋_GB2312"/>
          <w:color w:val="000000"/>
          <w:spacing w:val="4"/>
          <w:sz w:val="32"/>
          <w:szCs w:val="32"/>
        </w:rPr>
        <w:t>该</w:t>
      </w:r>
      <w:r>
        <w:rPr>
          <w:rFonts w:ascii="Times New Roman" w:hAnsi="Times New Roman" w:eastAsia="仿宋_GB2312"/>
          <w:color w:val="000000"/>
          <w:spacing w:val="4"/>
          <w:sz w:val="32"/>
          <w:szCs w:val="32"/>
        </w:rPr>
        <w:t>汇总表，</w:t>
      </w:r>
      <w:r>
        <w:rPr>
          <w:rFonts w:hint="eastAsia" w:ascii="Times New Roman" w:hAnsi="Times New Roman" w:eastAsia="仿宋_GB2312"/>
          <w:color w:val="000000"/>
          <w:spacing w:val="4"/>
          <w:sz w:val="32"/>
          <w:szCs w:val="32"/>
        </w:rPr>
        <w:t>并在盖章拍照后</w:t>
      </w:r>
      <w:r>
        <w:rPr>
          <w:rFonts w:ascii="Times New Roman" w:hAnsi="Times New Roman" w:eastAsia="仿宋_GB2312"/>
          <w:color w:val="000000"/>
          <w:spacing w:val="4"/>
          <w:sz w:val="32"/>
          <w:szCs w:val="32"/>
        </w:rPr>
        <w:t>将照片上传至工作平台。</w:t>
      </w:r>
    </w:p>
    <w:p>
      <w:pPr>
        <w:spacing w:line="600" w:lineRule="exact"/>
        <w:ind w:firstLine="656" w:firstLineChars="200"/>
        <w:rPr>
          <w:rFonts w:ascii="Times New Roman" w:hAnsi="Times New Roman" w:eastAsia="黑体"/>
          <w:spacing w:val="4"/>
          <w:sz w:val="32"/>
          <w:szCs w:val="32"/>
        </w:rPr>
      </w:pPr>
      <w:r>
        <w:rPr>
          <w:rFonts w:hint="eastAsia" w:ascii="Times New Roman" w:hAnsi="Times New Roman" w:eastAsia="黑体"/>
          <w:spacing w:val="4"/>
          <w:sz w:val="32"/>
          <w:szCs w:val="32"/>
        </w:rPr>
        <w:t>三、</w:t>
      </w:r>
      <w:r>
        <w:rPr>
          <w:rFonts w:ascii="Times New Roman" w:hAnsi="Times New Roman" w:eastAsia="黑体"/>
          <w:spacing w:val="4"/>
          <w:sz w:val="32"/>
          <w:szCs w:val="32"/>
        </w:rPr>
        <w:t>注意事项</w:t>
      </w:r>
    </w:p>
    <w:p>
      <w:pPr>
        <w:spacing w:line="600" w:lineRule="exact"/>
        <w:ind w:firstLine="656" w:firstLineChars="200"/>
        <w:rPr>
          <w:rFonts w:ascii="Times New Roman" w:hAnsi="Times New Roman" w:eastAsia="仿宋_GB2312"/>
          <w:spacing w:val="4"/>
          <w:sz w:val="32"/>
          <w:szCs w:val="32"/>
        </w:rPr>
      </w:pPr>
      <w:r>
        <w:rPr>
          <w:rFonts w:hint="eastAsia" w:ascii="Times New Roman" w:hAnsi="Times New Roman" w:eastAsia="仿宋"/>
          <w:spacing w:val="4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/>
          <w:spacing w:val="4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仿宋"/>
          <w:spacing w:val="4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各省</w:t>
      </w:r>
      <w:r>
        <w:rPr>
          <w:rFonts w:hint="eastAsia" w:ascii="Times New Roman" w:hAnsi="Times New Roman" w:eastAsia="仿宋_GB2312"/>
          <w:color w:val="000000"/>
          <w:spacing w:val="4"/>
          <w:sz w:val="32"/>
          <w:szCs w:val="32"/>
        </w:rPr>
        <w:t>级教育工作部门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在线添加的账号必须包括高校申报人员的姓名</w:t>
      </w:r>
      <w:r>
        <w:rPr>
          <w:rFonts w:ascii="Times New Roman" w:hAnsi="Times New Roman" w:eastAsia="仿宋_GB2312"/>
          <w:spacing w:val="4"/>
          <w:sz w:val="32"/>
          <w:szCs w:val="32"/>
        </w:rPr>
        <w:t>、单位、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手机号码。</w:t>
      </w:r>
    </w:p>
    <w:p>
      <w:pPr>
        <w:spacing w:line="600" w:lineRule="exact"/>
        <w:ind w:firstLine="656" w:firstLineChars="200"/>
        <w:rPr>
          <w:rFonts w:ascii="Times New Roman" w:hAnsi="Times New Roman" w:eastAsia="仿宋_GB2312"/>
          <w:color w:val="000000"/>
          <w:spacing w:val="4"/>
          <w:sz w:val="32"/>
          <w:szCs w:val="32"/>
        </w:rPr>
      </w:pPr>
      <w:r>
        <w:rPr>
          <w:rFonts w:hint="eastAsia" w:ascii="Times New Roman" w:hAnsi="Times New Roman" w:eastAsia="仿宋"/>
          <w:spacing w:val="4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/>
          <w:spacing w:val="4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仿宋"/>
          <w:spacing w:val="4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各省</w:t>
      </w:r>
      <w:r>
        <w:rPr>
          <w:rFonts w:hint="eastAsia" w:ascii="Times New Roman" w:hAnsi="Times New Roman" w:eastAsia="仿宋_GB2312"/>
          <w:color w:val="000000"/>
          <w:spacing w:val="4"/>
          <w:sz w:val="32"/>
          <w:szCs w:val="32"/>
        </w:rPr>
        <w:t>级教育工作部门应</w:t>
      </w:r>
      <w:r>
        <w:rPr>
          <w:rFonts w:ascii="Times New Roman" w:hAnsi="Times New Roman" w:eastAsia="仿宋_GB2312"/>
          <w:color w:val="000000"/>
          <w:spacing w:val="4"/>
          <w:sz w:val="32"/>
          <w:szCs w:val="32"/>
        </w:rPr>
        <w:t>按各类型规定数量</w:t>
      </w:r>
      <w:r>
        <w:rPr>
          <w:rFonts w:hint="eastAsia" w:ascii="Times New Roman" w:hAnsi="Times New Roman" w:eastAsia="仿宋_GB2312"/>
          <w:color w:val="000000"/>
          <w:spacing w:val="4"/>
          <w:sz w:val="32"/>
          <w:szCs w:val="32"/>
        </w:rPr>
        <w:t>进行</w:t>
      </w:r>
      <w:r>
        <w:rPr>
          <w:rFonts w:ascii="Times New Roman" w:hAnsi="Times New Roman" w:eastAsia="仿宋_GB2312"/>
          <w:color w:val="000000"/>
          <w:spacing w:val="4"/>
          <w:sz w:val="32"/>
          <w:szCs w:val="32"/>
        </w:rPr>
        <w:t>推荐</w:t>
      </w:r>
      <w:r>
        <w:rPr>
          <w:rFonts w:hint="eastAsia" w:ascii="Times New Roman" w:hAnsi="Times New Roman" w:eastAsia="仿宋_GB2312"/>
          <w:color w:val="000000"/>
          <w:spacing w:val="4"/>
          <w:sz w:val="32"/>
          <w:szCs w:val="32"/>
        </w:rPr>
        <w:t>，</w:t>
      </w:r>
      <w:r>
        <w:rPr>
          <w:rFonts w:ascii="Times New Roman" w:hAnsi="Times New Roman" w:eastAsia="仿宋_GB2312"/>
          <w:color w:val="000000"/>
          <w:spacing w:val="4"/>
          <w:sz w:val="32"/>
          <w:szCs w:val="32"/>
        </w:rPr>
        <w:t>请认真核对平台通过的推荐名单与</w:t>
      </w:r>
      <w:r>
        <w:rPr>
          <w:rFonts w:hint="eastAsia" w:ascii="Times New Roman" w:hAnsi="Times New Roman" w:eastAsia="仿宋_GB2312"/>
          <w:color w:val="000000"/>
          <w:spacing w:val="4"/>
          <w:sz w:val="32"/>
          <w:szCs w:val="32"/>
        </w:rPr>
        <w:t>盖章</w:t>
      </w:r>
      <w:r>
        <w:rPr>
          <w:rFonts w:ascii="Times New Roman" w:hAnsi="Times New Roman" w:eastAsia="仿宋_GB2312"/>
          <w:color w:val="000000"/>
          <w:spacing w:val="4"/>
          <w:sz w:val="32"/>
          <w:szCs w:val="32"/>
        </w:rPr>
        <w:t>报送名单完全一致</w:t>
      </w:r>
      <w:r>
        <w:rPr>
          <w:rFonts w:hint="eastAsia" w:ascii="Times New Roman" w:hAnsi="Times New Roman" w:eastAsia="仿宋_GB2312"/>
          <w:color w:val="000000"/>
          <w:spacing w:val="4"/>
          <w:sz w:val="32"/>
          <w:szCs w:val="32"/>
        </w:rPr>
        <w:t>。</w:t>
      </w:r>
    </w:p>
    <w:p>
      <w:pPr>
        <w:spacing w:line="600" w:lineRule="exact"/>
        <w:ind w:firstLine="656" w:firstLineChars="200"/>
        <w:rPr>
          <w:rFonts w:ascii="Times New Roman" w:hAnsi="Times New Roman" w:eastAsia="仿宋"/>
          <w:spacing w:val="4"/>
          <w:sz w:val="32"/>
          <w:szCs w:val="32"/>
        </w:rPr>
      </w:pPr>
      <w:r>
        <w:rPr>
          <w:rFonts w:hint="eastAsia" w:ascii="Times New Roman" w:hAnsi="Times New Roman" w:eastAsia="仿宋"/>
          <w:spacing w:val="4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/>
          <w:spacing w:val="4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仿宋"/>
          <w:spacing w:val="4"/>
          <w:sz w:val="32"/>
          <w:szCs w:val="32"/>
          <w:lang w:eastAsia="zh-CN"/>
        </w:rPr>
        <w:t>）</w:t>
      </w:r>
      <w:r>
        <w:rPr>
          <w:rFonts w:ascii="Times New Roman" w:hAnsi="Times New Roman" w:eastAsia="仿宋_GB2312"/>
          <w:spacing w:val="4"/>
          <w:sz w:val="32"/>
          <w:szCs w:val="32"/>
        </w:rPr>
        <w:t>高校申报书</w:t>
      </w:r>
      <w:r>
        <w:rPr>
          <w:rFonts w:ascii="Times New Roman" w:hAnsi="Times New Roman" w:eastAsia="仿宋_GB2312"/>
          <w:color w:val="000000"/>
          <w:spacing w:val="4"/>
          <w:sz w:val="32"/>
          <w:szCs w:val="32"/>
        </w:rPr>
        <w:t>A表要如实、准确反映团队基本情况，B表文字表述中不得透露任何高校、团队和个人相关信息；电子版支撑材料中有关高校、团队和个人的相关信息要全部隐去。</w:t>
      </w:r>
    </w:p>
    <w:p>
      <w:pPr>
        <w:spacing w:line="600" w:lineRule="exact"/>
        <w:ind w:firstLine="656" w:firstLineChars="200"/>
        <w:rPr>
          <w:rFonts w:ascii="Times New Roman" w:hAnsi="Times New Roman" w:eastAsia="仿宋_GB2312"/>
          <w:spacing w:val="4"/>
          <w:sz w:val="32"/>
          <w:szCs w:val="32"/>
        </w:rPr>
      </w:pPr>
      <w:r>
        <w:rPr>
          <w:rFonts w:hint="eastAsia" w:ascii="Times New Roman" w:hAnsi="Times New Roman" w:eastAsia="仿宋"/>
          <w:spacing w:val="4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/>
          <w:spacing w:val="4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"/>
          <w:spacing w:val="4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高校申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报材料一经提交，原则上不再修改，请认真填报。</w:t>
      </w:r>
    </w:p>
    <w:p>
      <w:pPr>
        <w:spacing w:line="600" w:lineRule="exact"/>
        <w:ind w:firstLine="656" w:firstLineChars="200"/>
        <w:rPr>
          <w:rFonts w:ascii="Times New Roman" w:hAnsi="Times New Roman" w:eastAsia="仿宋"/>
          <w:spacing w:val="4"/>
          <w:sz w:val="32"/>
          <w:szCs w:val="32"/>
        </w:rPr>
      </w:pPr>
      <w:r>
        <w:rPr>
          <w:rFonts w:hint="eastAsia" w:ascii="Times New Roman" w:hAnsi="Times New Roman" w:eastAsia="仿宋"/>
          <w:spacing w:val="4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/>
          <w:spacing w:val="4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仿宋"/>
          <w:spacing w:val="4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本项目</w:t>
      </w:r>
      <w:r>
        <w:rPr>
          <w:rFonts w:hint="eastAsia" w:ascii="Times New Roman" w:hAnsi="Times New Roman" w:eastAsia="仿宋_GB2312" w:cs="仿宋"/>
          <w:spacing w:val="4"/>
          <w:sz w:val="32"/>
          <w:szCs w:val="32"/>
        </w:rPr>
        <w:t>在线申报时间为</w:t>
      </w:r>
      <w:r>
        <w:rPr>
          <w:rFonts w:ascii="Times New Roman" w:hAnsi="Times New Roman" w:eastAsia="仿宋_GB2312"/>
          <w:spacing w:val="4"/>
          <w:sz w:val="32"/>
          <w:szCs w:val="32"/>
        </w:rPr>
        <w:t>20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2</w:t>
      </w:r>
      <w:r>
        <w:rPr>
          <w:rFonts w:ascii="Times New Roman" w:hAnsi="Times New Roman" w:eastAsia="仿宋_GB2312"/>
          <w:spacing w:val="4"/>
          <w:sz w:val="32"/>
          <w:szCs w:val="32"/>
        </w:rPr>
        <w:t>2年10月2</w:t>
      </w:r>
      <w:r>
        <w:rPr>
          <w:rFonts w:hint="eastAsia" w:ascii="Times New Roman" w:hAnsi="Times New Roman" w:eastAsia="仿宋_GB2312"/>
          <w:spacing w:val="4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/>
          <w:spacing w:val="4"/>
          <w:sz w:val="32"/>
          <w:szCs w:val="32"/>
        </w:rPr>
        <w:t>日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至</w:t>
      </w:r>
      <w:r>
        <w:rPr>
          <w:rFonts w:ascii="Times New Roman" w:hAnsi="Times New Roman" w:eastAsia="仿宋_GB2312"/>
          <w:spacing w:val="4"/>
          <w:sz w:val="32"/>
          <w:szCs w:val="32"/>
        </w:rPr>
        <w:t>20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2</w:t>
      </w:r>
      <w:r>
        <w:rPr>
          <w:rFonts w:ascii="Times New Roman" w:hAnsi="Times New Roman" w:eastAsia="仿宋_GB2312"/>
          <w:spacing w:val="4"/>
          <w:sz w:val="32"/>
          <w:szCs w:val="32"/>
        </w:rPr>
        <w:t>2年11月1</w:t>
      </w:r>
      <w:r>
        <w:rPr>
          <w:rFonts w:hint="eastAsia" w:ascii="Times New Roman" w:hAnsi="Times New Roman" w:eastAsia="仿宋_GB2312"/>
          <w:spacing w:val="4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/>
          <w:spacing w:val="4"/>
          <w:sz w:val="32"/>
          <w:szCs w:val="32"/>
        </w:rPr>
        <w:t>日</w:t>
      </w:r>
      <w:r>
        <w:rPr>
          <w:rFonts w:hint="eastAsia" w:ascii="Times New Roman" w:hAnsi="Times New Roman" w:eastAsia="仿宋_GB2312" w:cs="仿宋"/>
          <w:spacing w:val="4"/>
          <w:sz w:val="32"/>
          <w:szCs w:val="32"/>
        </w:rPr>
        <w:t>，逾期系统将自行关闭。</w:t>
      </w:r>
    </w:p>
    <w:p>
      <w:pPr>
        <w:spacing w:line="600" w:lineRule="exact"/>
        <w:ind w:firstLine="656" w:firstLineChars="200"/>
        <w:rPr>
          <w:rFonts w:ascii="Times New Roman" w:hAnsi="Times New Roman" w:eastAsia="黑体"/>
          <w:spacing w:val="4"/>
          <w:sz w:val="32"/>
          <w:szCs w:val="32"/>
        </w:rPr>
      </w:pPr>
      <w:r>
        <w:rPr>
          <w:rFonts w:ascii="Times New Roman" w:hAnsi="Times New Roman" w:eastAsia="黑体"/>
          <w:spacing w:val="4"/>
          <w:sz w:val="32"/>
          <w:szCs w:val="32"/>
        </w:rPr>
        <w:t>四、联系</w:t>
      </w:r>
      <w:r>
        <w:rPr>
          <w:rFonts w:hint="eastAsia" w:ascii="Times New Roman" w:hAnsi="Times New Roman" w:eastAsia="黑体"/>
          <w:spacing w:val="4"/>
          <w:sz w:val="32"/>
          <w:szCs w:val="32"/>
        </w:rPr>
        <w:t>电话</w:t>
      </w:r>
    </w:p>
    <w:p>
      <w:pPr>
        <w:spacing w:line="600" w:lineRule="exact"/>
        <w:ind w:firstLine="656" w:firstLineChars="200"/>
        <w:rPr>
          <w:rFonts w:ascii="Times New Roman" w:hAnsi="Times New Roman" w:eastAsia="仿宋_GB2312"/>
          <w:spacing w:val="4"/>
          <w:sz w:val="32"/>
          <w:szCs w:val="32"/>
        </w:rPr>
      </w:pPr>
      <w:r>
        <w:rPr>
          <w:rFonts w:hint="eastAsia" w:ascii="Times New Roman" w:hAnsi="Times New Roman" w:eastAsia="仿宋_GB2312"/>
          <w:spacing w:val="4"/>
          <w:sz w:val="32"/>
          <w:szCs w:val="32"/>
        </w:rPr>
        <w:t>全国高校思想政治工作网</w:t>
      </w:r>
    </w:p>
    <w:p>
      <w:pPr>
        <w:spacing w:line="600" w:lineRule="exact"/>
        <w:ind w:firstLine="656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pacing w:val="4"/>
          <w:sz w:val="32"/>
          <w:szCs w:val="32"/>
        </w:rPr>
        <w:t>010－58582384</w:t>
      </w:r>
      <w:r>
        <w:rPr>
          <w:rFonts w:hint="eastAsia" w:ascii="Times New Roman" w:hAnsi="Times New Roman" w:eastAsia="仿宋_GB2312"/>
          <w:sz w:val="32"/>
          <w:szCs w:val="32"/>
        </w:rPr>
        <w:t>（高校思政工作精品）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010－58556473</w:t>
      </w:r>
      <w:r>
        <w:rPr>
          <w:rFonts w:hint="eastAsia" w:ascii="Times New Roman" w:hAnsi="Times New Roman" w:eastAsia="仿宋_GB2312"/>
          <w:sz w:val="32"/>
          <w:szCs w:val="32"/>
        </w:rPr>
        <w:t>（</w:t>
      </w:r>
      <w:r>
        <w:rPr>
          <w:rFonts w:ascii="Times New Roman" w:hAnsi="Times New Roman" w:eastAsia="仿宋_GB2312"/>
          <w:sz w:val="32"/>
          <w:szCs w:val="32"/>
        </w:rPr>
        <w:t>中青年骨干队伍</w:t>
      </w:r>
      <w:r>
        <w:rPr>
          <w:rFonts w:hint="eastAsia" w:ascii="Times New Roman" w:hAnsi="Times New Roman" w:eastAsia="仿宋_GB2312"/>
          <w:sz w:val="32"/>
          <w:szCs w:val="32"/>
        </w:rPr>
        <w:t>）</w:t>
      </w:r>
    </w:p>
    <w:p>
      <w:pPr>
        <w:spacing w:line="600" w:lineRule="exact"/>
        <w:ind w:firstLine="640" w:firstLineChars="200"/>
        <w:rPr>
          <w:rFonts w:hint="eastAsia" w:ascii="Times New Roman" w:hAnsi="Times New Roman" w:eastAsia="仿宋_GB2312"/>
          <w:spacing w:val="4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010</w:t>
      </w:r>
      <w:r>
        <w:rPr>
          <w:rFonts w:ascii="Times New Roman" w:hAnsi="Times New Roman" w:eastAsia="仿宋_GB2312"/>
          <w:spacing w:val="4"/>
          <w:sz w:val="32"/>
          <w:szCs w:val="32"/>
        </w:rPr>
        <w:t>－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5</w:t>
      </w:r>
      <w:r>
        <w:rPr>
          <w:rFonts w:ascii="Times New Roman" w:hAnsi="Times New Roman" w:eastAsia="仿宋_GB2312"/>
          <w:spacing w:val="4"/>
          <w:sz w:val="32"/>
          <w:szCs w:val="32"/>
        </w:rPr>
        <w:t>8556655</w:t>
      </w:r>
      <w:r>
        <w:rPr>
          <w:rFonts w:hint="eastAsia" w:ascii="Times New Roman" w:hAnsi="Times New Roman" w:eastAsia="仿宋_GB2312"/>
          <w:spacing w:val="4"/>
          <w:sz w:val="32"/>
          <w:szCs w:val="32"/>
        </w:rPr>
        <w:t>（高校网络教育名师）</w:t>
      </w:r>
    </w:p>
    <w:p>
      <w:pPr>
        <w:spacing w:line="600" w:lineRule="exact"/>
        <w:ind w:firstLine="656" w:firstLineChars="200"/>
        <w:rPr>
          <w:rFonts w:ascii="Times New Roman" w:hAnsi="Times New Roman" w:eastAsia="仿宋_GB2312"/>
          <w:spacing w:val="4"/>
          <w:sz w:val="32"/>
          <w:szCs w:val="32"/>
        </w:rPr>
      </w:pPr>
      <w:r>
        <w:rPr>
          <w:rFonts w:ascii="Times New Roman" w:hAnsi="Times New Roman" w:eastAsia="仿宋_GB2312"/>
          <w:spacing w:val="4"/>
          <w:sz w:val="32"/>
          <w:szCs w:val="32"/>
        </w:rPr>
        <w:t>010－58581696</w:t>
      </w:r>
      <w:r>
        <w:rPr>
          <w:rFonts w:hint="eastAsia" w:ascii="Times New Roman" w:hAnsi="Times New Roman" w:eastAsia="仿宋_GB2312"/>
          <w:sz w:val="32"/>
          <w:szCs w:val="32"/>
        </w:rPr>
        <w:t>（高校原创文化精品）</w:t>
      </w:r>
    </w:p>
    <w:p>
      <w:pPr>
        <w:spacing w:line="600" w:lineRule="exact"/>
        <w:ind w:firstLine="656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pacing w:val="4"/>
          <w:sz w:val="32"/>
          <w:szCs w:val="32"/>
        </w:rPr>
        <w:t>010－58581890</w:t>
      </w:r>
      <w:r>
        <w:rPr>
          <w:rFonts w:hint="eastAsia" w:ascii="Times New Roman" w:hAnsi="Times New Roman" w:eastAsia="仿宋_GB2312"/>
          <w:sz w:val="32"/>
          <w:szCs w:val="32"/>
        </w:rPr>
        <w:t>（高校思政工作研究文库）</w:t>
      </w:r>
    </w:p>
    <w:p>
      <w:pPr>
        <w:spacing w:line="600" w:lineRule="exact"/>
        <w:ind w:firstLine="656" w:firstLineChars="200"/>
        <w:rPr>
          <w:rFonts w:ascii="Times New Roman" w:hAnsi="Times New Roman" w:eastAsia="仿宋_GB2312"/>
          <w:spacing w:val="4"/>
          <w:sz w:val="32"/>
          <w:szCs w:val="32"/>
        </w:rPr>
      </w:pPr>
    </w:p>
    <w:bookmarkEnd w:id="0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915508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rPr>
            <w:sz w:val="24"/>
          </w:rPr>
          <w:t xml:space="preserve"> 3</w:t>
        </w:r>
        <w:r>
          <w:t xml:space="preserve"> -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NhY2M1ODkxMTc1ZTM1MGEyOTZmMTNjY2M4NjdmZWUifQ=="/>
  </w:docVars>
  <w:rsids>
    <w:rsidRoot w:val="006753AF"/>
    <w:rsid w:val="000216CC"/>
    <w:rsid w:val="000D01E0"/>
    <w:rsid w:val="00104B07"/>
    <w:rsid w:val="001B0604"/>
    <w:rsid w:val="00202430"/>
    <w:rsid w:val="00215BCB"/>
    <w:rsid w:val="0025773F"/>
    <w:rsid w:val="002F2B95"/>
    <w:rsid w:val="0031181F"/>
    <w:rsid w:val="003479EE"/>
    <w:rsid w:val="00361A5A"/>
    <w:rsid w:val="003933C9"/>
    <w:rsid w:val="003A30BC"/>
    <w:rsid w:val="00463834"/>
    <w:rsid w:val="005C7C9D"/>
    <w:rsid w:val="00670E21"/>
    <w:rsid w:val="006753AF"/>
    <w:rsid w:val="006C6B1D"/>
    <w:rsid w:val="006E5FB7"/>
    <w:rsid w:val="00710166"/>
    <w:rsid w:val="00710397"/>
    <w:rsid w:val="00720E03"/>
    <w:rsid w:val="00764F70"/>
    <w:rsid w:val="00773D1C"/>
    <w:rsid w:val="00816836"/>
    <w:rsid w:val="008225DC"/>
    <w:rsid w:val="00847C3E"/>
    <w:rsid w:val="0086140B"/>
    <w:rsid w:val="00873E06"/>
    <w:rsid w:val="00903893"/>
    <w:rsid w:val="009456CF"/>
    <w:rsid w:val="00A66E74"/>
    <w:rsid w:val="00C76255"/>
    <w:rsid w:val="00C943B5"/>
    <w:rsid w:val="00CB6D45"/>
    <w:rsid w:val="00CE1FB9"/>
    <w:rsid w:val="00D34887"/>
    <w:rsid w:val="00E139C5"/>
    <w:rsid w:val="00EC0959"/>
    <w:rsid w:val="00F16FFD"/>
    <w:rsid w:val="00F80576"/>
    <w:rsid w:val="00FE229A"/>
    <w:rsid w:val="02504525"/>
    <w:rsid w:val="051F0D93"/>
    <w:rsid w:val="05687CD1"/>
    <w:rsid w:val="06CB49BC"/>
    <w:rsid w:val="09722FB9"/>
    <w:rsid w:val="0A5A5C6A"/>
    <w:rsid w:val="0DE93DA5"/>
    <w:rsid w:val="0F1B094E"/>
    <w:rsid w:val="0F565937"/>
    <w:rsid w:val="10401F77"/>
    <w:rsid w:val="12C97F2C"/>
    <w:rsid w:val="13A82BA6"/>
    <w:rsid w:val="157D0CC9"/>
    <w:rsid w:val="157E55CE"/>
    <w:rsid w:val="188A6EC1"/>
    <w:rsid w:val="19235F91"/>
    <w:rsid w:val="1A07140F"/>
    <w:rsid w:val="1A903AFB"/>
    <w:rsid w:val="1DA10EC7"/>
    <w:rsid w:val="1DFF4DB6"/>
    <w:rsid w:val="20546C95"/>
    <w:rsid w:val="21714C62"/>
    <w:rsid w:val="22B96934"/>
    <w:rsid w:val="23DC4AE4"/>
    <w:rsid w:val="2783507B"/>
    <w:rsid w:val="29327DCC"/>
    <w:rsid w:val="298F4F7D"/>
    <w:rsid w:val="2C5129BE"/>
    <w:rsid w:val="2D6D61C1"/>
    <w:rsid w:val="2DC509C1"/>
    <w:rsid w:val="2E63500A"/>
    <w:rsid w:val="2EC808F5"/>
    <w:rsid w:val="2F7B222C"/>
    <w:rsid w:val="2FF35C83"/>
    <w:rsid w:val="31F9277D"/>
    <w:rsid w:val="341B1830"/>
    <w:rsid w:val="34BB670E"/>
    <w:rsid w:val="38AC61C6"/>
    <w:rsid w:val="39B12CEE"/>
    <w:rsid w:val="3BDA65D3"/>
    <w:rsid w:val="3C5A1934"/>
    <w:rsid w:val="3FEC634A"/>
    <w:rsid w:val="3FFF3BD7"/>
    <w:rsid w:val="41016309"/>
    <w:rsid w:val="415E1A7E"/>
    <w:rsid w:val="42B609A7"/>
    <w:rsid w:val="45193C3C"/>
    <w:rsid w:val="463A4797"/>
    <w:rsid w:val="46AC205E"/>
    <w:rsid w:val="47F06F6D"/>
    <w:rsid w:val="48AC2FFE"/>
    <w:rsid w:val="4D355B73"/>
    <w:rsid w:val="4D655EF8"/>
    <w:rsid w:val="533D6BB3"/>
    <w:rsid w:val="539A4AC7"/>
    <w:rsid w:val="53FC77AF"/>
    <w:rsid w:val="552269F9"/>
    <w:rsid w:val="55786AC4"/>
    <w:rsid w:val="571406EC"/>
    <w:rsid w:val="57A60C15"/>
    <w:rsid w:val="5A0D7A90"/>
    <w:rsid w:val="5A2C49D1"/>
    <w:rsid w:val="5C8216CD"/>
    <w:rsid w:val="62CF0C5E"/>
    <w:rsid w:val="62D004E7"/>
    <w:rsid w:val="66BB2292"/>
    <w:rsid w:val="67E17082"/>
    <w:rsid w:val="682A552C"/>
    <w:rsid w:val="6BB366D6"/>
    <w:rsid w:val="6BC57599"/>
    <w:rsid w:val="6C1F5711"/>
    <w:rsid w:val="6CEB1A97"/>
    <w:rsid w:val="6D3451EC"/>
    <w:rsid w:val="6F3606FD"/>
    <w:rsid w:val="6F394D3C"/>
    <w:rsid w:val="70EF1CC6"/>
    <w:rsid w:val="7329007D"/>
    <w:rsid w:val="74A043D5"/>
    <w:rsid w:val="74C43473"/>
    <w:rsid w:val="767218CB"/>
    <w:rsid w:val="7B4F76D5"/>
    <w:rsid w:val="7CAA695B"/>
    <w:rsid w:val="7E98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1005</Words>
  <Characters>1105</Characters>
  <Lines>8</Lines>
  <Paragraphs>2</Paragraphs>
  <TotalTime>4</TotalTime>
  <ScaleCrop>false</ScaleCrop>
  <LinksUpToDate>false</LinksUpToDate>
  <CharactersWithSpaces>1105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2022-10-11T00:12:00Z</dcterms:created>
  <dc:creator>a</dc:creator>
  <cp:lastModifiedBy>王磊</cp:lastModifiedBy>
  <cp:lastPrinted>2022-10-19T02:45:00Z</cp:lastPrinted>
  <dcterms:modified xsi:type="dcterms:W3CDTF">2022-10-25T07:38:39Z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336F425D451040B28ED66AF8DFD8DDA4</vt:lpwstr>
  </property>
</Properties>
</file>